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附件1：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师范大学类本科大学（不包含师范类学院）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36 所名单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E4E3E1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3E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2857"/>
        <w:gridCol w:w="2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"https://www.dxsbb.com/news/list_116.html"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上海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浙江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福建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"https://www.dxsbb.com/news/list_106.html"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安徽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山东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"https://www.dxsbb.com/news/list_120.html"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天津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河北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广西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哈尔滨师范大学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河南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"https://www.dxsbb.com/news/list_111.html"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江西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"https://www.dxsbb.com/news/list_99.html"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江苏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杭州师范大学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"https://www.dxsbb.com/news/list_118.html"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云南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"https://www.dxsbb.com/news/list_117.html"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曲阜师范大学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四川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"https://www.dxsbb.com/news/list_122.html"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内蒙古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"https://www.dxsbb.com/news/list_121.html"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贵州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"https://www.dxsbb.com/news/list_107.html"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辽宁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"https://www.dxsbb.com/news/list_114.html"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山西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沈阳师范大学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"https://www.dxsbb.com/news/list_124.html"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新疆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"https://www.dxsbb.com/news/list_119.html"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吉林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</w:rPr>
              <w:t>天津职业技术师范大学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"https://www.dxsbb.com/news/list_125.html"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海南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instrText xml:space="preserve"> HYPERLINK "https://www.dxsbb.com/news/list_103.html"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separate"/>
            </w:r>
            <w:r>
              <w:rPr>
                <w:rStyle w:val="5"/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  <w:t>湖北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4"/>
                <w:szCs w:val="14"/>
                <w:u w:val="none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西华师范大学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赣南师范大学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安庆师范大学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长春师范大学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青海师范大学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淮北师范大学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闽南师范大学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right="0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</w:rPr>
              <w:t>江西科技师范大学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4"/>
          <w:sz w:val="44"/>
          <w:szCs w:val="44"/>
          <w:shd w:val="clear" w:fill="E4E3E1"/>
        </w:rPr>
        <w:t>2020年曲靖市师宗县教师招聘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0"/>
          <w:szCs w:val="40"/>
          <w:shd w:val="clear" w:fill="E4E3E1"/>
        </w:rPr>
        <w:t>报名表</w:t>
      </w:r>
    </w:p>
    <w:tbl>
      <w:tblPr>
        <w:tblW w:w="89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4E3E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10"/>
        <w:gridCol w:w="933"/>
        <w:gridCol w:w="1216"/>
        <w:gridCol w:w="303"/>
        <w:gridCol w:w="548"/>
        <w:gridCol w:w="118"/>
        <w:gridCol w:w="33"/>
        <w:gridCol w:w="602"/>
        <w:gridCol w:w="11"/>
        <w:gridCol w:w="782"/>
        <w:gridCol w:w="282"/>
        <w:gridCol w:w="542"/>
        <w:gridCol w:w="665"/>
        <w:gridCol w:w="9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民族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本人近期小一寸电子证件照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年月日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面貌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生源地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（具体到县区）</w:t>
            </w:r>
          </w:p>
        </w:tc>
        <w:tc>
          <w:tcPr>
            <w:tcW w:w="322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外语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水平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水平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3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教师资格证层次及学科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特长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证号</w:t>
            </w:r>
          </w:p>
        </w:tc>
        <w:tc>
          <w:tcPr>
            <w:tcW w:w="38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报名岗位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本科就读院校</w:t>
            </w: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本科所学专业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本科入学时间</w:t>
            </w:r>
          </w:p>
        </w:tc>
        <w:tc>
          <w:tcPr>
            <w:tcW w:w="48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本科毕业时间</w:t>
            </w:r>
          </w:p>
        </w:tc>
        <w:tc>
          <w:tcPr>
            <w:tcW w:w="2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FF66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在高校担任学生干部情况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（从本科阶段填写，注明历任职务起止时间、担任职务名称。）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本人联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移动电话</w:t>
            </w:r>
          </w:p>
        </w:tc>
        <w:tc>
          <w:tcPr>
            <w:tcW w:w="2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备用联系电话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38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住址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500"/>
              <w:jc w:val="both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简历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（注明时间、名称、授予单位、授予单位级别）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文稿发表情况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FF6600"/>
                <w:spacing w:val="0"/>
                <w:sz w:val="26"/>
                <w:szCs w:val="26"/>
              </w:rPr>
              <w:t>（注明发表时间、题目、期刊名称及署名情况）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其他情况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家庭主要成员及社会关系（包括父母、配偶、子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女）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称谓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姓名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年龄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工作单位及职务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22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4E3E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承诺</w:t>
            </w:r>
          </w:p>
        </w:tc>
        <w:tc>
          <w:tcPr>
            <w:tcW w:w="806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4E3E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13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7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本人自愿报名参加师宗县教师招聘考试，在此郑重承诺：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1.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诚信报名，真实、准确地填写报名信息，提供相关证明材料。如果信息不准确，材料不真实，由此产生的后果自负；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2.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诚信参与招聘各环节的工作，自觉遵守有关纪律规定；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3.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服从组织分配。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981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签名（手印）：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8121" w:right="0" w:hanging="607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6"/>
                <w:szCs w:val="26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5832"/>
              <w:jc w:val="both"/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</w:rPr>
              <w:t>年 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384" w:lineRule="atLeast"/>
        <w:ind w:left="0" w:right="56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注：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2"/>
          <w:szCs w:val="32"/>
          <w:shd w:val="clear" w:fill="E4E3E1"/>
        </w:rPr>
        <w:t>a4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E4E3E1"/>
        </w:rPr>
        <w:t>纸双面打印。根据实际情况填写，没有的项目不填。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 w:line="640" w:lineRule="atLeast"/>
        <w:ind w:left="0" w:right="560" w:firstLine="4339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E4E3E1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E4E3E1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18"/>
          <w:szCs w:val="18"/>
          <w:shd w:val="clear" w:fill="E4E3E1"/>
        </w:rPr>
        <w:t>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C05F3"/>
    <w:rsid w:val="042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2019-11-22T02:45:00Z</dcterms:created>
  <dc:creator>张翠</dc:creator>
  <cp:lastModifiedBy>张翠</cp:lastModifiedBy>
  <dcterms:modified xsi:type="dcterms:W3CDTF">2019-11-22T02:46:02Z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